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0D" w:rsidRPr="001B77DA" w:rsidRDefault="0069269A" w:rsidP="00D2486B">
      <w:pPr>
        <w:rPr>
          <w:color w:val="0070C0"/>
          <w:sz w:val="28"/>
        </w:rPr>
      </w:pPr>
      <w:r w:rsidRPr="0093450D">
        <w:rPr>
          <w:noProof/>
          <w:color w:val="548DD4" w:themeColor="text2" w:themeTint="9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align>top</wp:align>
            </wp:positionV>
            <wp:extent cx="2714625" cy="4067175"/>
            <wp:effectExtent l="19050" t="0" r="9525" b="0"/>
            <wp:wrapSquare wrapText="bothSides"/>
            <wp:docPr id="25" name="Рисунок 22" descr="IMG_6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98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7BE8" w:rsidRPr="0093450D">
        <w:rPr>
          <w:color w:val="548DD4" w:themeColor="text2" w:themeTint="99"/>
        </w:rPr>
        <w:t xml:space="preserve">  </w:t>
      </w:r>
      <w:r w:rsidR="00607BE8" w:rsidRPr="001B77DA">
        <w:rPr>
          <w:color w:val="0070C0"/>
          <w:sz w:val="28"/>
        </w:rPr>
        <w:t xml:space="preserve">Спрей </w:t>
      </w:r>
      <w:r w:rsidR="00607BE8" w:rsidRPr="001B77DA">
        <w:rPr>
          <w:color w:val="0070C0"/>
          <w:sz w:val="28"/>
          <w:lang w:val="en-US"/>
        </w:rPr>
        <w:t>Cryos</w:t>
      </w:r>
      <w:r w:rsidR="00607BE8" w:rsidRPr="001B77DA">
        <w:rPr>
          <w:color w:val="0070C0"/>
          <w:sz w:val="28"/>
        </w:rPr>
        <w:t xml:space="preserve">  экологически чистое средство  для оказания первой медицинской помощи при ушибах, суставных вывихах, растяжениях связок и мышц. </w:t>
      </w:r>
    </w:p>
    <w:p w:rsidR="0093450D" w:rsidRPr="001B77DA" w:rsidRDefault="00607BE8" w:rsidP="00D2486B">
      <w:pPr>
        <w:rPr>
          <w:color w:val="0070C0"/>
          <w:sz w:val="28"/>
        </w:rPr>
      </w:pPr>
      <w:r w:rsidRPr="001B77DA">
        <w:rPr>
          <w:color w:val="0070C0"/>
          <w:sz w:val="28"/>
        </w:rPr>
        <w:t>Благодаря глубоко замораживающему действию  спрей «</w:t>
      </w:r>
      <w:r w:rsidRPr="001B77DA">
        <w:rPr>
          <w:color w:val="0070C0"/>
          <w:sz w:val="28"/>
          <w:lang w:val="en-US"/>
        </w:rPr>
        <w:t>CRYOS</w:t>
      </w:r>
      <w:r w:rsidRPr="001B77DA">
        <w:rPr>
          <w:color w:val="0070C0"/>
          <w:sz w:val="28"/>
        </w:rPr>
        <w:t>» идеально подходит для быстрого обезболивания, т. к. обладает мгновенным охлаждающим эффектом.</w:t>
      </w:r>
      <w:r w:rsidR="0093450D" w:rsidRPr="001B77DA">
        <w:rPr>
          <w:color w:val="0070C0"/>
          <w:sz w:val="28"/>
        </w:rPr>
        <w:t xml:space="preserve"> </w:t>
      </w:r>
    </w:p>
    <w:p w:rsidR="00607BE8" w:rsidRPr="001B77DA" w:rsidRDefault="0093450D" w:rsidP="00D2486B">
      <w:pPr>
        <w:rPr>
          <w:color w:val="0070C0"/>
          <w:sz w:val="28"/>
        </w:rPr>
      </w:pPr>
      <w:r w:rsidRPr="001B77DA">
        <w:rPr>
          <w:color w:val="0070C0"/>
          <w:sz w:val="28"/>
        </w:rPr>
        <w:t>Незаменимое средство при травма</w:t>
      </w:r>
      <w:r w:rsidR="00607BE8" w:rsidRPr="001B77DA">
        <w:rPr>
          <w:color w:val="0070C0"/>
          <w:sz w:val="28"/>
        </w:rPr>
        <w:t>тизме</w:t>
      </w:r>
      <w:r w:rsidRPr="001B77DA">
        <w:rPr>
          <w:color w:val="0070C0"/>
          <w:sz w:val="28"/>
        </w:rPr>
        <w:t xml:space="preserve"> в спорте, на производстве  и оказании первой медицинской помощи.</w:t>
      </w:r>
      <w:r w:rsidR="00607BE8" w:rsidRPr="001B77DA">
        <w:rPr>
          <w:color w:val="0070C0"/>
          <w:sz w:val="28"/>
        </w:rPr>
        <w:t xml:space="preserve">     </w:t>
      </w:r>
    </w:p>
    <w:p w:rsidR="0093450D" w:rsidRPr="0093450D" w:rsidRDefault="0093450D" w:rsidP="00D2486B">
      <w:pPr>
        <w:rPr>
          <w:color w:val="548DD4" w:themeColor="text2" w:themeTint="99"/>
          <w:sz w:val="32"/>
        </w:rPr>
      </w:pPr>
      <w:r w:rsidRPr="001B77DA">
        <w:rPr>
          <w:color w:val="0070C0"/>
          <w:sz w:val="28"/>
        </w:rPr>
        <w:t>Мощный напор спрея «</w:t>
      </w:r>
      <w:r w:rsidRPr="001B77DA">
        <w:rPr>
          <w:color w:val="0070C0"/>
          <w:sz w:val="28"/>
          <w:lang w:val="en-US"/>
        </w:rPr>
        <w:t>CRYOS</w:t>
      </w:r>
      <w:r w:rsidRPr="001B77DA">
        <w:rPr>
          <w:color w:val="0070C0"/>
          <w:sz w:val="28"/>
        </w:rPr>
        <w:t>» легко пробивает повязки, тейпы, бинты, и глубоко замораживает травмированную область.</w:t>
      </w:r>
    </w:p>
    <w:p w:rsidR="00980511" w:rsidRPr="0093450D" w:rsidRDefault="00607BE8" w:rsidP="00D2486B">
      <w:pPr>
        <w:rPr>
          <w:color w:val="548DD4" w:themeColor="text2" w:themeTint="99"/>
        </w:rPr>
      </w:pPr>
      <w:r>
        <w:t xml:space="preserve">          </w:t>
      </w:r>
      <w:r>
        <w:br w:type="textWrapping" w:clear="all"/>
      </w:r>
    </w:p>
    <w:p w:rsidR="00980511" w:rsidRPr="001B77DA" w:rsidRDefault="00980511" w:rsidP="001B77DA">
      <w:pPr>
        <w:pStyle w:val="a9"/>
        <w:rPr>
          <w:sz w:val="36"/>
        </w:rPr>
      </w:pPr>
      <w:r w:rsidRPr="0093450D">
        <w:t xml:space="preserve"> </w:t>
      </w:r>
      <w:r w:rsidR="001B77DA" w:rsidRPr="001B77DA">
        <w:rPr>
          <w:sz w:val="36"/>
        </w:rPr>
        <w:t xml:space="preserve">Заморозка  до 3 коробок </w:t>
      </w:r>
      <w:r w:rsidRPr="001B77DA">
        <w:rPr>
          <w:sz w:val="36"/>
        </w:rPr>
        <w:t xml:space="preserve"> – 430</w:t>
      </w:r>
      <w:r w:rsidR="001B77DA" w:rsidRPr="001B77DA">
        <w:rPr>
          <w:sz w:val="36"/>
        </w:rPr>
        <w:t xml:space="preserve"> рублей</w:t>
      </w:r>
    </w:p>
    <w:p w:rsidR="00980511" w:rsidRPr="001B77DA" w:rsidRDefault="001B77DA" w:rsidP="001B77DA">
      <w:pPr>
        <w:pStyle w:val="a9"/>
        <w:rPr>
          <w:sz w:val="36"/>
        </w:rPr>
      </w:pPr>
      <w:r w:rsidRPr="001B77DA">
        <w:rPr>
          <w:sz w:val="36"/>
        </w:rPr>
        <w:t xml:space="preserve">От 3 </w:t>
      </w:r>
      <w:r w:rsidR="00980511" w:rsidRPr="001B77DA">
        <w:rPr>
          <w:sz w:val="36"/>
        </w:rPr>
        <w:t>до 10</w:t>
      </w:r>
      <w:r w:rsidR="00934BE7" w:rsidRPr="00934BE7">
        <w:rPr>
          <w:sz w:val="36"/>
        </w:rPr>
        <w:t xml:space="preserve"> </w:t>
      </w:r>
      <w:r w:rsidR="00934BE7" w:rsidRPr="001B77DA">
        <w:rPr>
          <w:sz w:val="36"/>
        </w:rPr>
        <w:t>коробок</w:t>
      </w:r>
      <w:r w:rsidR="00980511" w:rsidRPr="001B77DA">
        <w:rPr>
          <w:sz w:val="36"/>
        </w:rPr>
        <w:t xml:space="preserve"> – 380</w:t>
      </w:r>
      <w:r w:rsidRPr="001B77DA">
        <w:rPr>
          <w:sz w:val="36"/>
        </w:rPr>
        <w:t xml:space="preserve"> рублей</w:t>
      </w:r>
      <w:r w:rsidR="00980511" w:rsidRPr="001B77DA">
        <w:rPr>
          <w:sz w:val="36"/>
        </w:rPr>
        <w:t xml:space="preserve">  </w:t>
      </w:r>
    </w:p>
    <w:p w:rsidR="00980511" w:rsidRPr="001B77DA" w:rsidRDefault="00980511" w:rsidP="001B77DA">
      <w:pPr>
        <w:pStyle w:val="a9"/>
        <w:rPr>
          <w:sz w:val="36"/>
        </w:rPr>
      </w:pPr>
      <w:r w:rsidRPr="001B77DA">
        <w:rPr>
          <w:sz w:val="36"/>
          <w:highlight w:val="yellow"/>
        </w:rPr>
        <w:t>От 10</w:t>
      </w:r>
      <w:r w:rsidR="001B77DA" w:rsidRPr="001B77DA">
        <w:rPr>
          <w:sz w:val="36"/>
          <w:highlight w:val="yellow"/>
        </w:rPr>
        <w:t xml:space="preserve"> коробок</w:t>
      </w:r>
      <w:r w:rsidRPr="001B77DA">
        <w:rPr>
          <w:sz w:val="36"/>
          <w:highlight w:val="yellow"/>
        </w:rPr>
        <w:t xml:space="preserve"> – 330</w:t>
      </w:r>
      <w:r w:rsidR="001B77DA" w:rsidRPr="001B77DA">
        <w:rPr>
          <w:sz w:val="36"/>
          <w:highlight w:val="yellow"/>
        </w:rPr>
        <w:t>рублей</w:t>
      </w:r>
      <w:r w:rsidRPr="001B77DA">
        <w:rPr>
          <w:sz w:val="36"/>
        </w:rPr>
        <w:t xml:space="preserve">  </w:t>
      </w:r>
    </w:p>
    <w:p w:rsidR="00980511" w:rsidRPr="001B77DA" w:rsidRDefault="00980511" w:rsidP="001B77DA">
      <w:pPr>
        <w:pStyle w:val="a9"/>
        <w:rPr>
          <w:sz w:val="28"/>
        </w:rPr>
      </w:pPr>
      <w:r w:rsidRPr="001B77DA">
        <w:rPr>
          <w:sz w:val="28"/>
        </w:rPr>
        <w:t xml:space="preserve">Цена указана за 1 баллон  емкостью 400 мл. </w:t>
      </w:r>
    </w:p>
    <w:p w:rsidR="00607BE8" w:rsidRDefault="00607BE8" w:rsidP="001B77DA">
      <w:pPr>
        <w:pStyle w:val="a9"/>
        <w:rPr>
          <w:sz w:val="36"/>
        </w:rPr>
      </w:pPr>
      <w:r w:rsidRPr="001B77DA">
        <w:rPr>
          <w:sz w:val="28"/>
        </w:rPr>
        <w:t>В одной коробке 12 баллонов</w:t>
      </w:r>
      <w:r w:rsidRPr="001B77DA">
        <w:rPr>
          <w:sz w:val="36"/>
        </w:rPr>
        <w:t>.</w:t>
      </w:r>
    </w:p>
    <w:p w:rsidR="00B54867" w:rsidRPr="00B54867" w:rsidRDefault="00B54867" w:rsidP="00B54867">
      <w:r>
        <w:rPr>
          <w:b/>
          <w:bCs/>
          <w:i/>
          <w:iCs/>
          <w:color w:val="4F81BD" w:themeColor="accent1"/>
          <w:sz w:val="28"/>
        </w:rPr>
        <w:t xml:space="preserve">             Производство италия </w:t>
      </w:r>
    </w:p>
    <w:sectPr w:rsidR="00B54867" w:rsidRPr="00B54867" w:rsidSect="00AA7F1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69A" w:rsidRDefault="00A4769A" w:rsidP="0093450D">
      <w:pPr>
        <w:spacing w:after="0" w:line="240" w:lineRule="auto"/>
      </w:pPr>
      <w:r>
        <w:separator/>
      </w:r>
    </w:p>
  </w:endnote>
  <w:endnote w:type="continuationSeparator" w:id="1">
    <w:p w:rsidR="00A4769A" w:rsidRDefault="00A4769A" w:rsidP="0093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69A" w:rsidRDefault="00A4769A" w:rsidP="0093450D">
      <w:pPr>
        <w:spacing w:after="0" w:line="240" w:lineRule="auto"/>
      </w:pPr>
      <w:r>
        <w:separator/>
      </w:r>
    </w:p>
  </w:footnote>
  <w:footnote w:type="continuationSeparator" w:id="1">
    <w:p w:rsidR="00A4769A" w:rsidRDefault="00A4769A" w:rsidP="00934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50D" w:rsidRPr="001B77DA" w:rsidRDefault="0093450D">
    <w:pPr>
      <w:pStyle w:val="a5"/>
      <w:rPr>
        <w:b/>
        <w:color w:val="244061" w:themeColor="accent1" w:themeShade="80"/>
        <w:lang w:val="en-US"/>
      </w:rPr>
    </w:pPr>
    <w:r w:rsidRPr="0093450D">
      <w:rPr>
        <w:color w:val="548DD4" w:themeColor="text2" w:themeTint="99"/>
        <w:lang w:val="en-US"/>
      </w:rPr>
      <w:t xml:space="preserve">           </w:t>
    </w:r>
    <w:r>
      <w:rPr>
        <w:color w:val="548DD4" w:themeColor="text2" w:themeTint="99"/>
        <w:lang w:val="en-US"/>
      </w:rPr>
      <w:t xml:space="preserve">          </w:t>
    </w:r>
    <w:r w:rsidR="00D44607" w:rsidRPr="00D44607">
      <w:rPr>
        <w:b/>
        <w:color w:val="244061" w:themeColor="accent1" w:themeShade="80"/>
        <w:sz w:val="32"/>
      </w:rPr>
      <w:pict>
        <v:shapetype id="_x0000_t161" coordsize="21600,21600" o:spt="161" adj="4050" path="m,c7200@0,14400@0,21600,m,21600c7200@1,14400@1,21600,21600e">
          <v:formulas>
            <v:f eqn="prod #0 4 3"/>
            <v:f eqn="sum 21600 0 @0"/>
            <v:f eqn="val #0"/>
            <v:f eqn="sum 21600 0 #0"/>
          </v:formulas>
          <v:path textpathok="t" o:connecttype="custom" o:connectlocs="10800,@2;0,10800;10800,@3;21600,10800" o:connectangles="270,180,90,0"/>
          <v:textpath on="t" fitshape="t" xscale="t"/>
          <v:handles>
            <v:h position="center,#0" yrange="0,8100"/>
          </v:handles>
          <o:lock v:ext="edit" text="t" shapetype="t"/>
        </v:shapetype>
        <v:shape id="_x0000_i1025" type="#_x0000_t161" style="width:450.75pt;height:40.5pt" adj="5665" fillcolor="#0070c0">
          <v:shadow color="#868686"/>
          <v:textpath style="font-family:&quot;Impact&quot;;v-text-kern:t" trim="t" fitpath="t" xscale="f" string="ЗАМОРАЖИВАЮЩИЙ СПРЕЙ «CRYOS SPRAY»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2486B"/>
    <w:rsid w:val="000221A7"/>
    <w:rsid w:val="001A190E"/>
    <w:rsid w:val="001B77DA"/>
    <w:rsid w:val="001C3752"/>
    <w:rsid w:val="001D7F46"/>
    <w:rsid w:val="005D7EE2"/>
    <w:rsid w:val="00607BE8"/>
    <w:rsid w:val="0069269A"/>
    <w:rsid w:val="007D3456"/>
    <w:rsid w:val="008B62A5"/>
    <w:rsid w:val="0093450D"/>
    <w:rsid w:val="00934BE7"/>
    <w:rsid w:val="00980511"/>
    <w:rsid w:val="00A4769A"/>
    <w:rsid w:val="00AA7F19"/>
    <w:rsid w:val="00B54867"/>
    <w:rsid w:val="00CD290C"/>
    <w:rsid w:val="00D2486B"/>
    <w:rsid w:val="00D4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8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34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450D"/>
  </w:style>
  <w:style w:type="paragraph" w:styleId="a7">
    <w:name w:val="footer"/>
    <w:basedOn w:val="a"/>
    <w:link w:val="a8"/>
    <w:uiPriority w:val="99"/>
    <w:semiHidden/>
    <w:unhideWhenUsed/>
    <w:rsid w:val="00934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450D"/>
  </w:style>
  <w:style w:type="paragraph" w:styleId="a9">
    <w:name w:val="Intense Quote"/>
    <w:basedOn w:val="a"/>
    <w:next w:val="a"/>
    <w:link w:val="aa"/>
    <w:uiPriority w:val="30"/>
    <w:qFormat/>
    <w:rsid w:val="001B77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1B77DA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0767D-91CC-4D3E-98AB-8C8E2407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2010-04-30T12:18:00Z</cp:lastPrinted>
  <dcterms:created xsi:type="dcterms:W3CDTF">2010-04-30T11:57:00Z</dcterms:created>
  <dcterms:modified xsi:type="dcterms:W3CDTF">2010-07-08T11:53:00Z</dcterms:modified>
</cp:coreProperties>
</file>