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DF" w:rsidRDefault="005F31DF" w:rsidP="005F31DF">
      <w:pPr>
        <w:pStyle w:val="Default"/>
        <w:rPr>
          <w:b/>
        </w:rPr>
      </w:pPr>
      <w:r>
        <w:rPr>
          <w:b/>
        </w:rPr>
        <w:t>ООО «Медицинские Инновации» предлагает своим партнерам комплексные решения в организации лечебных процессов в ЛПУ (</w:t>
      </w:r>
      <w:r w:rsidR="000C7F68">
        <w:rPr>
          <w:b/>
        </w:rPr>
        <w:t>Таможенный Союз</w:t>
      </w:r>
      <w:r>
        <w:rPr>
          <w:b/>
        </w:rPr>
        <w:t>).</w:t>
      </w:r>
    </w:p>
    <w:p w:rsidR="005F31DF" w:rsidRDefault="005F31DF" w:rsidP="005F31DF">
      <w:pPr>
        <w:pStyle w:val="Default"/>
        <w:rPr>
          <w:b/>
          <w:lang w:val="en-US"/>
        </w:rPr>
      </w:pPr>
      <w:proofErr w:type="spellStart"/>
      <w:r>
        <w:rPr>
          <w:b/>
        </w:rPr>
        <w:t>Чухров</w:t>
      </w:r>
      <w:proofErr w:type="spellEnd"/>
      <w:r>
        <w:rPr>
          <w:b/>
        </w:rPr>
        <w:t xml:space="preserve"> Игорь Валериевич тел: +7</w:t>
      </w:r>
      <w:r>
        <w:rPr>
          <w:b/>
          <w:lang w:val="en-US"/>
        </w:rPr>
        <w:t>(</w:t>
      </w:r>
      <w:r>
        <w:rPr>
          <w:b/>
        </w:rPr>
        <w:t>978</w:t>
      </w:r>
      <w:r>
        <w:rPr>
          <w:b/>
          <w:lang w:val="en-US"/>
        </w:rPr>
        <w:t>)</w:t>
      </w:r>
      <w:r w:rsidR="005910D0">
        <w:rPr>
          <w:b/>
        </w:rPr>
        <w:t xml:space="preserve"> </w:t>
      </w:r>
      <w:r>
        <w:rPr>
          <w:b/>
        </w:rPr>
        <w:t>882</w:t>
      </w:r>
      <w:r>
        <w:rPr>
          <w:b/>
          <w:lang w:val="en-US"/>
        </w:rPr>
        <w:t>-</w:t>
      </w:r>
      <w:r>
        <w:rPr>
          <w:b/>
        </w:rPr>
        <w:t>60</w:t>
      </w:r>
      <w:r>
        <w:rPr>
          <w:b/>
          <w:lang w:val="en-US"/>
        </w:rPr>
        <w:t>-</w:t>
      </w:r>
      <w:r>
        <w:rPr>
          <w:b/>
        </w:rPr>
        <w:t xml:space="preserve">89 </w:t>
      </w:r>
      <w:r>
        <w:rPr>
          <w:b/>
          <w:lang w:val="en-US"/>
        </w:rPr>
        <w:t>e-mail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i.chukhrov@gmail.com</w:t>
        </w:r>
      </w:hyperlink>
    </w:p>
    <w:p w:rsidR="00812834" w:rsidRPr="005F31DF" w:rsidRDefault="005F31DF" w:rsidP="000C4C67">
      <w:pPr>
        <w:pStyle w:val="Default"/>
        <w:jc w:val="center"/>
        <w:rPr>
          <w:b/>
        </w:rPr>
      </w:pPr>
      <w:r>
        <w:rPr>
          <w:b/>
        </w:rPr>
        <w:t xml:space="preserve">Сайт: </w:t>
      </w:r>
      <w:hyperlink r:id="rId6" w:history="1">
        <w:r w:rsidR="00812834" w:rsidRPr="008B5F7E">
          <w:rPr>
            <w:rStyle w:val="a3"/>
            <w:b/>
          </w:rPr>
          <w:t>http://medtt.pulscen.ru</w:t>
        </w:r>
      </w:hyperlink>
      <w:r w:rsidR="00812834">
        <w:rPr>
          <w:b/>
        </w:rPr>
        <w:t xml:space="preserve">, </w:t>
      </w:r>
      <w:hyperlink r:id="rId7" w:history="1">
        <w:r w:rsidR="00812834" w:rsidRPr="008B5F7E">
          <w:rPr>
            <w:rStyle w:val="a3"/>
            <w:b/>
          </w:rPr>
          <w:t>http://medtt.ru</w:t>
        </w:r>
      </w:hyperlink>
      <w:bookmarkStart w:id="0" w:name="_GoBack"/>
      <w:bookmarkEnd w:id="0"/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9"/>
        <w:gridCol w:w="5893"/>
      </w:tblGrid>
      <w:tr w:rsidR="00DE725F" w:rsidRPr="00DE725F" w:rsidTr="00E659B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Производитель 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Предлагаемое оборудование, расходные материалы, инструменты</w:t>
            </w:r>
          </w:p>
        </w:tc>
      </w:tr>
      <w:tr w:rsidR="00DE725F" w:rsidRPr="00DE725F" w:rsidTr="00E659B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Швабе</w:t>
            </w:r>
            <w:proofErr w:type="gram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РФ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Инкубаторы, неонатальные столы и обогреватели</w:t>
            </w:r>
            <w:r w:rsidR="002602F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кислородные палатки,  </w:t>
            </w: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ИВЛ, мониторы пациента, дефибрилляторы, наркозно-дыхательные аппараты, моечно-дезинфицирующее оборудование, стерилизаторы любого объема, холодильное оборудование, кислородные установки, консоли, гинекологические кресла и акушерские кровати,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кольпоскопы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медицинская мебель, медицинские светильники, электрокардиографы.</w:t>
            </w:r>
            <w:proofErr w:type="gramEnd"/>
          </w:p>
        </w:tc>
      </w:tr>
      <w:tr w:rsidR="00DE725F" w:rsidRPr="00DE725F" w:rsidTr="00E659B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DIXION / РФ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2602F1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ИВЛ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Наркозные аппараты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Неонатология (инкубаторы, кувезы, реанимационные системы)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Эндоскопия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Физиотерапия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Рентгенология и томография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Гинекологические кресла/кровати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Лабораторная диагностика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Офтальмология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Оториноларингология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Электрокоагуляторы</w:t>
            </w:r>
            <w:proofErr w:type="spellEnd"/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Операционные столы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Ветеринария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Инфузионные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шприцевые насосы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Мониторинг показателей пациента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Дефибрилляторы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Светильники</w:t>
            </w:r>
          </w:p>
        </w:tc>
      </w:tr>
      <w:tr w:rsidR="00DE725F" w:rsidRPr="00DE725F" w:rsidTr="00E659B7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Медин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/РБ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Операционные столы и приспособления, кресла гинекологические, тележки для пациентов, столики для операционных,  шкафы, модульная мебель.</w:t>
            </w:r>
          </w:p>
        </w:tc>
      </w:tr>
      <w:tr w:rsidR="00DE725F" w:rsidRPr="00DE725F" w:rsidTr="005F31DF">
        <w:trPr>
          <w:trHeight w:val="963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Монитор/РФ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>Прикроватные мониторы пациента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>Кардиографы и электрокардиографы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E725F">
              <w:rPr>
                <w:rFonts w:ascii="Times New Roman" w:hAnsi="Times New Roman" w:cs="Times New Roman"/>
              </w:rPr>
              <w:t>пирографы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 и спирометры</w:t>
            </w:r>
          </w:p>
        </w:tc>
      </w:tr>
      <w:tr w:rsidR="00DE725F" w:rsidRPr="00DE725F" w:rsidTr="005F31DF">
        <w:trPr>
          <w:trHeight w:val="5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Висма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РБ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5F31D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 xml:space="preserve">насосы шприцевые и </w:t>
            </w:r>
            <w:proofErr w:type="spellStart"/>
            <w:r w:rsidRPr="00DE725F">
              <w:rPr>
                <w:rFonts w:ascii="Times New Roman" w:hAnsi="Times New Roman" w:cs="Times New Roman"/>
              </w:rPr>
              <w:t>отсасыватели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 медицинские</w:t>
            </w:r>
          </w:p>
        </w:tc>
      </w:tr>
      <w:tr w:rsidR="00DE725F" w:rsidRPr="00DE725F" w:rsidTr="00E659B7">
        <w:trPr>
          <w:trHeight w:val="123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Унитехпром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Спирометры (полнофункциональная диагностика органов дыхания)</w:t>
            </w:r>
          </w:p>
        </w:tc>
      </w:tr>
      <w:tr w:rsidR="00DE725F" w:rsidRPr="00DE725F" w:rsidTr="005F31DF">
        <w:trPr>
          <w:trHeight w:val="7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31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Тахат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5F" w:rsidRPr="00DE725F" w:rsidTr="00E659B7">
        <w:trPr>
          <w:trHeight w:val="60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подогрева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инфузионных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растворов, системы обогрева пациентов (в том числе новорожденных)</w:t>
            </w:r>
          </w:p>
        </w:tc>
      </w:tr>
      <w:tr w:rsidR="00DE725F" w:rsidRPr="00DE725F" w:rsidTr="002602F1">
        <w:trPr>
          <w:trHeight w:val="77"/>
        </w:trPr>
        <w:tc>
          <w:tcPr>
            <w:tcW w:w="276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5F" w:rsidRPr="00DE725F" w:rsidTr="00E659B7">
        <w:trPr>
          <w:trHeight w:val="64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ТИОН /РФ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Системы медицинской вентиляции </w:t>
            </w:r>
          </w:p>
        </w:tc>
      </w:tr>
      <w:tr w:rsidR="00DE725F" w:rsidRPr="00DE725F" w:rsidTr="005F31DF">
        <w:trPr>
          <w:trHeight w:val="505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Балтнер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РФ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Утилизаторы медицинских отходов</w:t>
            </w:r>
          </w:p>
        </w:tc>
      </w:tr>
      <w:tr w:rsidR="00DE725F" w:rsidRPr="00DE725F" w:rsidTr="00E659B7">
        <w:trPr>
          <w:trHeight w:val="127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Солар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лабораторное оборудование: фотометры, спектрофотометры, а также приборы для анализа гемостаза,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флуориметрия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другие</w:t>
            </w:r>
          </w:p>
        </w:tc>
      </w:tr>
      <w:tr w:rsidR="00DE725F" w:rsidRPr="00DE725F" w:rsidTr="00E659B7">
        <w:trPr>
          <w:trHeight w:val="168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Эма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 РФ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5F" w:rsidRPr="00DE725F" w:rsidTr="00E659B7">
        <w:trPr>
          <w:trHeight w:val="1286"/>
        </w:trPr>
        <w:tc>
          <w:tcPr>
            <w:tcW w:w="276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Хирургические светильники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Операционные столы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Бактерицидные облучатели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Физиотерапия</w:t>
            </w:r>
          </w:p>
        </w:tc>
      </w:tr>
      <w:tr w:rsidR="00DE725F" w:rsidRPr="00DE725F" w:rsidTr="00E659B7">
        <w:trPr>
          <w:trHeight w:val="87"/>
        </w:trPr>
        <w:tc>
          <w:tcPr>
            <w:tcW w:w="276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725F" w:rsidRPr="00DE725F" w:rsidTr="00E659B7">
        <w:trPr>
          <w:trHeight w:val="1225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Артинокс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мебель медицинская металлическая - металл в полимере и   из нержавеющей стали</w:t>
            </w:r>
          </w:p>
        </w:tc>
      </w:tr>
      <w:tr w:rsidR="00DE725F" w:rsidRPr="00DE725F" w:rsidTr="002602F1">
        <w:trPr>
          <w:trHeight w:val="104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31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УПЗ / РФ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60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Наркозно-дыхательное оборудование</w:t>
            </w:r>
          </w:p>
          <w:p w:rsidR="002602F1" w:rsidRDefault="00DE725F" w:rsidP="0026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Диагностическое оборудование </w:t>
            </w:r>
          </w:p>
          <w:p w:rsidR="00DE725F" w:rsidRPr="00DE725F" w:rsidRDefault="002602F1" w:rsidP="00260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УЗИ</w:t>
            </w:r>
          </w:p>
        </w:tc>
      </w:tr>
      <w:tr w:rsidR="00DE725F" w:rsidRPr="00DE725F" w:rsidTr="002602F1">
        <w:trPr>
          <w:trHeight w:val="7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31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Фребор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5F" w:rsidRPr="00DE725F" w:rsidTr="00E659B7">
        <w:trPr>
          <w:trHeight w:val="1218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проводник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инфузионный</w:t>
            </w:r>
            <w:proofErr w:type="spellEnd"/>
            <w:r w:rsidR="00260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однократного применения для  внутривенного введения жидких лекарственных препаратов с помощью шприцевых насосов</w:t>
            </w:r>
          </w:p>
        </w:tc>
      </w:tr>
      <w:tr w:rsidR="00DE725F" w:rsidRPr="00DE725F" w:rsidTr="00E659B7">
        <w:trPr>
          <w:trHeight w:val="77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3290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Эндомедиум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/РФ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 xml:space="preserve">Оборудование и инструментарий для </w:t>
            </w:r>
            <w:proofErr w:type="spellStart"/>
            <w:r w:rsidRPr="00DE725F">
              <w:rPr>
                <w:rFonts w:ascii="Times New Roman" w:hAnsi="Times New Roman" w:cs="Times New Roman"/>
              </w:rPr>
              <w:t>лапароскопической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 хирургии, гинекологии, торакоскопии, </w:t>
            </w:r>
            <w:proofErr w:type="spellStart"/>
            <w:r w:rsidRPr="00DE725F">
              <w:rPr>
                <w:rFonts w:ascii="Times New Roman" w:hAnsi="Times New Roman" w:cs="Times New Roman"/>
              </w:rPr>
              <w:t>артроскопии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, риноскопии, липосакции и </w:t>
            </w:r>
            <w:proofErr w:type="spellStart"/>
            <w:r w:rsidRPr="00DE725F">
              <w:rPr>
                <w:rFonts w:ascii="Times New Roman" w:hAnsi="Times New Roman" w:cs="Times New Roman"/>
              </w:rPr>
              <w:t>субфасциальнойдиссекцииперфорантных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 вен.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>Лапароскопия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>Риноскопия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DE725F">
              <w:rPr>
                <w:rFonts w:ascii="Times New Roman" w:hAnsi="Times New Roman" w:cs="Times New Roman"/>
              </w:rPr>
              <w:t>Артроскопия</w:t>
            </w:r>
            <w:proofErr w:type="spellEnd"/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DE725F">
              <w:rPr>
                <w:rFonts w:ascii="Times New Roman" w:hAnsi="Times New Roman" w:cs="Times New Roman"/>
              </w:rPr>
              <w:t>Гистероскопия</w:t>
            </w:r>
            <w:proofErr w:type="spellEnd"/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>Урология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>Пластическая хирургия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>Гибкая эндоскопия</w:t>
            </w:r>
          </w:p>
          <w:p w:rsidR="00DE725F" w:rsidRPr="00DE725F" w:rsidRDefault="00DE725F" w:rsidP="005F31D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DE725F">
              <w:rPr>
                <w:rFonts w:ascii="Times New Roman" w:hAnsi="Times New Roman" w:cs="Times New Roman"/>
              </w:rPr>
              <w:t>Эндохирургия</w:t>
            </w:r>
            <w:proofErr w:type="spellEnd"/>
            <w:r w:rsidRPr="00DE725F">
              <w:rPr>
                <w:rFonts w:ascii="Times New Roman" w:hAnsi="Times New Roman" w:cs="Times New Roman"/>
              </w:rPr>
              <w:t xml:space="preserve"> ВПМ</w:t>
            </w:r>
          </w:p>
        </w:tc>
      </w:tr>
      <w:tr w:rsidR="00DE725F" w:rsidRPr="00DE725F" w:rsidTr="00E659B7">
        <w:trPr>
          <w:trHeight w:val="77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DE725F" w:rsidRPr="00DE725F" w:rsidTr="00E659B7">
        <w:trPr>
          <w:trHeight w:val="77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91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Кардиан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Электрокардиографы и 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кардиорегистраторы</w:t>
            </w:r>
            <w:proofErr w:type="spellEnd"/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725F" w:rsidRPr="00DE725F" w:rsidTr="002602F1">
        <w:trPr>
          <w:trHeight w:val="7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315"/>
        </w:trPr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Экомп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РБ</w:t>
            </w: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E725F" w:rsidRPr="00DE725F" w:rsidTr="00E659B7">
        <w:trPr>
          <w:trHeight w:val="600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Кольпоскопы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эндоскопические наборы,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световодные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кабели, осветители для эндоскопов,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устройства телевизионной регистрации изображений, получаемых от эндоскопов и </w:t>
            </w:r>
            <w:proofErr w:type="spellStart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кольпоскопов</w:t>
            </w:r>
            <w:proofErr w:type="spellEnd"/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E725F" w:rsidRPr="00DE725F" w:rsidTr="002602F1">
        <w:trPr>
          <w:trHeight w:val="77"/>
        </w:trPr>
        <w:tc>
          <w:tcPr>
            <w:tcW w:w="2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2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E725F" w:rsidRPr="00DE725F" w:rsidTr="002602F1">
        <w:trPr>
          <w:trHeight w:val="31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E72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Уникос</w:t>
            </w:r>
            <w:proofErr w:type="spellEnd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E725F">
              <w:rPr>
                <w:rFonts w:ascii="Times New Roman" w:hAnsi="Times New Roman" w:cs="Times New Roman"/>
              </w:rPr>
              <w:t>Перинатология</w:t>
            </w:r>
            <w:proofErr w:type="spellEnd"/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>Акушерство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72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инекология</w:t>
            </w:r>
          </w:p>
          <w:p w:rsidR="00DE725F" w:rsidRPr="00DE725F" w:rsidRDefault="00DE725F" w:rsidP="00E659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725F">
              <w:rPr>
                <w:rFonts w:ascii="Times New Roman" w:hAnsi="Times New Roman" w:cs="Times New Roman"/>
              </w:rPr>
              <w:t xml:space="preserve">Фетальные инкубаторы для новорожденных и </w:t>
            </w:r>
            <w:proofErr w:type="spellStart"/>
            <w:proofErr w:type="gramStart"/>
            <w:r w:rsidRPr="00DE725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</w:tbl>
    <w:p w:rsidR="005813BD" w:rsidRDefault="005813BD"/>
    <w:sectPr w:rsidR="005813BD" w:rsidSect="005F31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48"/>
    <w:rsid w:val="000C4C67"/>
    <w:rsid w:val="000C7F68"/>
    <w:rsid w:val="002602F1"/>
    <w:rsid w:val="00297548"/>
    <w:rsid w:val="00414585"/>
    <w:rsid w:val="005813BD"/>
    <w:rsid w:val="005910D0"/>
    <w:rsid w:val="005F31DF"/>
    <w:rsid w:val="00812834"/>
    <w:rsid w:val="00AB6A55"/>
    <w:rsid w:val="00DE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3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3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t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tt.pulscen.ru" TargetMode="External"/><Relationship Id="rId5" Type="http://schemas.openxmlformats.org/officeDocument/2006/relationships/hyperlink" Target="mailto:i.chukhro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2015-10-26T05:39:00Z</dcterms:created>
  <dcterms:modified xsi:type="dcterms:W3CDTF">2015-12-02T03:45:00Z</dcterms:modified>
</cp:coreProperties>
</file>